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FB" w:rsidRDefault="004B08B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B08B0" w:rsidRPr="004B08B0" w:rsidRDefault="004B08B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название</w:t>
      </w:r>
      <w:proofErr w:type="gramEnd"/>
      <w:r>
        <w:rPr>
          <w:sz w:val="22"/>
          <w:szCs w:val="22"/>
        </w:rPr>
        <w:t xml:space="preserve"> организации)</w:t>
      </w:r>
    </w:p>
    <w:p w:rsidR="002C16FB" w:rsidRDefault="002C16FB">
      <w:pPr>
        <w:jc w:val="center"/>
        <w:rPr>
          <w:sz w:val="22"/>
          <w:szCs w:val="22"/>
        </w:rPr>
      </w:pPr>
    </w:p>
    <w:p w:rsidR="002C16FB" w:rsidRDefault="004B08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ПРИКАЗ</w:t>
      </w:r>
    </w:p>
    <w:p w:rsidR="002C16FB" w:rsidRDefault="002C16FB">
      <w:pPr>
        <w:jc w:val="center"/>
        <w:rPr>
          <w:sz w:val="22"/>
          <w:szCs w:val="22"/>
        </w:rPr>
      </w:pPr>
    </w:p>
    <w:p w:rsidR="002C16FB" w:rsidRDefault="004B08B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 20__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12</w:t>
      </w:r>
    </w:p>
    <w:p w:rsidR="002C16FB" w:rsidRDefault="002C16FB">
      <w:pPr>
        <w:jc w:val="both"/>
        <w:rPr>
          <w:sz w:val="22"/>
          <w:szCs w:val="22"/>
        </w:rPr>
      </w:pPr>
    </w:p>
    <w:p w:rsidR="002C16FB" w:rsidRDefault="004B08B0">
      <w:pPr>
        <w:jc w:val="both"/>
        <w:rPr>
          <w:sz w:val="20"/>
        </w:rPr>
      </w:pPr>
      <w:r>
        <w:rPr>
          <w:sz w:val="20"/>
        </w:rPr>
        <w:t xml:space="preserve">Об установлении неполного рабочего времени </w:t>
      </w:r>
    </w:p>
    <w:p w:rsidR="002C16FB" w:rsidRDefault="004B08B0">
      <w:pPr>
        <w:jc w:val="both"/>
        <w:rPr>
          <w:sz w:val="20"/>
        </w:rPr>
      </w:pPr>
      <w:r>
        <w:rPr>
          <w:sz w:val="20"/>
        </w:rPr>
        <w:t xml:space="preserve">в связи с изменением организационных условий труда </w:t>
      </w:r>
    </w:p>
    <w:p w:rsidR="002C16FB" w:rsidRDefault="004B08B0">
      <w:pPr>
        <w:jc w:val="both"/>
        <w:rPr>
          <w:sz w:val="20"/>
        </w:rPr>
      </w:pPr>
      <w:r>
        <w:rPr>
          <w:sz w:val="20"/>
        </w:rPr>
        <w:t>и угрозой массового увольнения</w:t>
      </w:r>
    </w:p>
    <w:p w:rsidR="002C16FB" w:rsidRDefault="002C16FB">
      <w:pPr>
        <w:jc w:val="both"/>
        <w:rPr>
          <w:sz w:val="22"/>
          <w:szCs w:val="22"/>
        </w:rPr>
      </w:pPr>
    </w:p>
    <w:p w:rsidR="002C16FB" w:rsidRDefault="004B08B0">
      <w:pPr>
        <w:ind w:firstLineChars="293" w:firstLine="6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частью 5 статьи 74 Трудового кодекса, в связи с изменением организационных условий труда — изменением норм выработки, и угрозой массовых увольнений, в целях сохранения рабочих мест </w:t>
      </w:r>
    </w:p>
    <w:p w:rsidR="002C16FB" w:rsidRDefault="004B08B0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ПРИКАЗЫВАЮ</w:t>
      </w:r>
    </w:p>
    <w:p w:rsidR="002C16FB" w:rsidRDefault="004B08B0">
      <w:pPr>
        <w:ind w:firstLineChars="307" w:firstLine="675"/>
        <w:jc w:val="both"/>
        <w:rPr>
          <w:sz w:val="22"/>
          <w:szCs w:val="22"/>
        </w:rPr>
      </w:pPr>
      <w:r>
        <w:rPr>
          <w:sz w:val="22"/>
          <w:szCs w:val="22"/>
        </w:rPr>
        <w:t>1. Ввести с _____20__ г. по _____20__</w:t>
      </w:r>
      <w:r>
        <w:rPr>
          <w:sz w:val="22"/>
          <w:szCs w:val="22"/>
        </w:rPr>
        <w:t xml:space="preserve"> г. реж</w:t>
      </w:r>
      <w:r>
        <w:rPr>
          <w:sz w:val="22"/>
          <w:szCs w:val="22"/>
        </w:rPr>
        <w:t>им неполной рабочей недели для работников ____________________________________________________________</w:t>
      </w:r>
      <w:r>
        <w:rPr>
          <w:sz w:val="22"/>
          <w:szCs w:val="22"/>
        </w:rPr>
        <w:t>:</w:t>
      </w:r>
    </w:p>
    <w:p w:rsidR="002C16FB" w:rsidRDefault="004B08B0">
      <w:pPr>
        <w:ind w:firstLineChars="307" w:firstLine="675"/>
        <w:jc w:val="both"/>
        <w:rPr>
          <w:sz w:val="22"/>
          <w:szCs w:val="22"/>
        </w:rPr>
      </w:pPr>
      <w:r>
        <w:rPr>
          <w:sz w:val="22"/>
          <w:szCs w:val="22"/>
        </w:rPr>
        <w:t>— трехдневная рабочая неделя с рабочими днями понедельник, среда, пятница и выходными вторник, четверг, суббота, воскресенье;</w:t>
      </w:r>
    </w:p>
    <w:p w:rsidR="002C16FB" w:rsidRDefault="004B08B0">
      <w:pPr>
        <w:ind w:firstLineChars="307" w:firstLine="675"/>
        <w:jc w:val="both"/>
        <w:rPr>
          <w:sz w:val="22"/>
          <w:szCs w:val="22"/>
        </w:rPr>
      </w:pPr>
      <w:r>
        <w:rPr>
          <w:sz w:val="22"/>
          <w:szCs w:val="22"/>
        </w:rPr>
        <w:t>— продолжительность рабочего дня — 8 часов;</w:t>
      </w:r>
    </w:p>
    <w:p w:rsidR="002C16FB" w:rsidRDefault="004B08B0">
      <w:pPr>
        <w:ind w:firstLineChars="307" w:firstLine="675"/>
        <w:jc w:val="both"/>
        <w:rPr>
          <w:sz w:val="22"/>
          <w:szCs w:val="22"/>
        </w:rPr>
      </w:pPr>
      <w:r>
        <w:rPr>
          <w:sz w:val="22"/>
          <w:szCs w:val="22"/>
        </w:rPr>
        <w:t>— время начала ра</w:t>
      </w:r>
      <w:r>
        <w:rPr>
          <w:sz w:val="22"/>
          <w:szCs w:val="22"/>
        </w:rPr>
        <w:t>боты — 08.00 час.; время окончания работы — 17.00 час.;</w:t>
      </w:r>
    </w:p>
    <w:p w:rsidR="002C16FB" w:rsidRDefault="004B08B0">
      <w:pPr>
        <w:ind w:firstLineChars="307" w:firstLine="675"/>
        <w:jc w:val="both"/>
        <w:rPr>
          <w:sz w:val="22"/>
          <w:szCs w:val="22"/>
        </w:rPr>
      </w:pPr>
      <w:r>
        <w:rPr>
          <w:sz w:val="22"/>
          <w:szCs w:val="22"/>
        </w:rPr>
        <w:t>— перерыв для отдыха и питания: с 12.00 час. до 13.00 час.</w:t>
      </w:r>
    </w:p>
    <w:p w:rsidR="002C16FB" w:rsidRDefault="004B08B0">
      <w:pPr>
        <w:ind w:firstLineChars="307" w:firstLine="675"/>
        <w:jc w:val="both"/>
        <w:rPr>
          <w:sz w:val="22"/>
          <w:szCs w:val="22"/>
        </w:rPr>
      </w:pPr>
      <w:r>
        <w:rPr>
          <w:sz w:val="22"/>
          <w:szCs w:val="22"/>
        </w:rPr>
        <w:t>2. Главному бухгалтеру _______________ (ФИО работника)</w:t>
      </w:r>
      <w:r>
        <w:rPr>
          <w:sz w:val="22"/>
          <w:szCs w:val="22"/>
        </w:rPr>
        <w:t xml:space="preserve"> производить оплату труда </w:t>
      </w:r>
      <w:r>
        <w:rPr>
          <w:sz w:val="22"/>
          <w:szCs w:val="22"/>
        </w:rPr>
        <w:t>работникам ________________________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 _____20__ г. по _____20__ г.</w:t>
      </w:r>
      <w:r>
        <w:rPr>
          <w:sz w:val="22"/>
          <w:szCs w:val="22"/>
        </w:rPr>
        <w:t xml:space="preserve"> пропорци</w:t>
      </w:r>
      <w:r>
        <w:rPr>
          <w:sz w:val="22"/>
          <w:szCs w:val="22"/>
        </w:rPr>
        <w:t>онально отработанному рабочему времени.</w:t>
      </w:r>
    </w:p>
    <w:p w:rsidR="002C16FB" w:rsidRDefault="004B08B0">
      <w:pPr>
        <w:ind w:firstLineChars="307" w:firstLine="675"/>
        <w:jc w:val="both"/>
        <w:rPr>
          <w:sz w:val="22"/>
          <w:szCs w:val="22"/>
        </w:rPr>
      </w:pPr>
      <w:r>
        <w:rPr>
          <w:sz w:val="22"/>
          <w:szCs w:val="22"/>
        </w:rPr>
        <w:t>3. Начальнику отдела кадров ___________ (ФИО работника)</w:t>
      </w:r>
      <w:r>
        <w:rPr>
          <w:sz w:val="22"/>
          <w:szCs w:val="22"/>
        </w:rPr>
        <w:t>:</w:t>
      </w:r>
    </w:p>
    <w:p w:rsidR="002C16FB" w:rsidRDefault="004B08B0">
      <w:pPr>
        <w:ind w:firstLineChars="307" w:firstLine="675"/>
        <w:jc w:val="both"/>
        <w:rPr>
          <w:sz w:val="22"/>
          <w:szCs w:val="22"/>
        </w:rPr>
      </w:pPr>
      <w:r>
        <w:rPr>
          <w:sz w:val="22"/>
          <w:szCs w:val="22"/>
        </w:rPr>
        <w:t>3.1. Ознакомить работников _________________________</w:t>
      </w:r>
      <w:r>
        <w:rPr>
          <w:sz w:val="22"/>
          <w:szCs w:val="22"/>
        </w:rPr>
        <w:t xml:space="preserve"> под личную подпись с настоящим приказом.</w:t>
      </w:r>
    </w:p>
    <w:p w:rsidR="002C16FB" w:rsidRDefault="004B08B0">
      <w:pPr>
        <w:ind w:firstLineChars="307" w:firstLine="675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Срок — _____20__</w:t>
      </w:r>
      <w:r>
        <w:rPr>
          <w:i/>
          <w:iCs/>
          <w:sz w:val="22"/>
          <w:szCs w:val="22"/>
        </w:rPr>
        <w:t xml:space="preserve"> г.</w:t>
      </w:r>
    </w:p>
    <w:p w:rsidR="002C16FB" w:rsidRDefault="004B08B0">
      <w:pPr>
        <w:ind w:firstLineChars="307" w:firstLine="675"/>
        <w:jc w:val="both"/>
        <w:rPr>
          <w:sz w:val="22"/>
          <w:szCs w:val="22"/>
        </w:rPr>
      </w:pPr>
      <w:r>
        <w:rPr>
          <w:sz w:val="22"/>
          <w:szCs w:val="22"/>
        </w:rPr>
        <w:t>3.2. Направить копию настоящего приказа с уведомлением в</w:t>
      </w:r>
      <w:r>
        <w:rPr>
          <w:sz w:val="22"/>
          <w:szCs w:val="22"/>
        </w:rPr>
        <w:t xml:space="preserve"> Центр занятости ______________</w:t>
      </w:r>
      <w:r>
        <w:rPr>
          <w:sz w:val="22"/>
          <w:szCs w:val="22"/>
        </w:rPr>
        <w:t>.</w:t>
      </w:r>
    </w:p>
    <w:p w:rsidR="002C16FB" w:rsidRDefault="004B08B0">
      <w:pPr>
        <w:ind w:firstLineChars="307" w:firstLine="67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Срок — ____20__</w:t>
      </w:r>
      <w:r>
        <w:rPr>
          <w:i/>
          <w:iCs/>
          <w:sz w:val="22"/>
          <w:szCs w:val="22"/>
        </w:rPr>
        <w:t xml:space="preserve"> г.</w:t>
      </w:r>
    </w:p>
    <w:p w:rsidR="002C16FB" w:rsidRDefault="004B08B0">
      <w:pPr>
        <w:ind w:firstLineChars="307" w:firstLine="675"/>
        <w:jc w:val="both"/>
        <w:rPr>
          <w:sz w:val="22"/>
          <w:szCs w:val="22"/>
        </w:rPr>
      </w:pPr>
      <w:r>
        <w:rPr>
          <w:sz w:val="22"/>
          <w:szCs w:val="22"/>
        </w:rPr>
        <w:t>3. Направить личные уведомления работникам _________________________</w:t>
      </w:r>
      <w:r>
        <w:rPr>
          <w:sz w:val="22"/>
          <w:szCs w:val="22"/>
        </w:rPr>
        <w:t xml:space="preserve"> с предложением работы в режиме неполной рабочей недели, их праве об отказе от продолжения работы на таких условиях, и последствиях отказа</w:t>
      </w:r>
      <w:r>
        <w:rPr>
          <w:sz w:val="22"/>
          <w:szCs w:val="22"/>
        </w:rPr>
        <w:t>.</w:t>
      </w:r>
    </w:p>
    <w:p w:rsidR="002C16FB" w:rsidRDefault="004B08B0">
      <w:pPr>
        <w:ind w:firstLineChars="307" w:firstLine="675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Срок — _____20__</w:t>
      </w:r>
      <w:r>
        <w:rPr>
          <w:i/>
          <w:iCs/>
          <w:sz w:val="22"/>
          <w:szCs w:val="22"/>
        </w:rPr>
        <w:t xml:space="preserve"> г.</w:t>
      </w:r>
    </w:p>
    <w:p w:rsidR="002C16FB" w:rsidRDefault="004B08B0">
      <w:pPr>
        <w:ind w:firstLineChars="307" w:firstLine="675"/>
        <w:jc w:val="both"/>
        <w:rPr>
          <w:sz w:val="22"/>
          <w:szCs w:val="22"/>
        </w:rPr>
      </w:pPr>
      <w:r>
        <w:rPr>
          <w:sz w:val="22"/>
          <w:szCs w:val="22"/>
        </w:rPr>
        <w:t>4. Контроль над исполнением приказа оставляю за собой.</w:t>
      </w:r>
    </w:p>
    <w:p w:rsidR="002C16FB" w:rsidRDefault="002C16FB">
      <w:pPr>
        <w:spacing w:before="240" w:after="160"/>
        <w:ind w:firstLineChars="4" w:firstLine="9"/>
        <w:jc w:val="both"/>
        <w:rPr>
          <w:sz w:val="22"/>
          <w:szCs w:val="22"/>
        </w:rPr>
      </w:pPr>
    </w:p>
    <w:p w:rsidR="002C16FB" w:rsidRDefault="004B08B0">
      <w:pPr>
        <w:spacing w:before="240" w:after="160"/>
        <w:ind w:firstLineChars="4" w:firstLine="9"/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  <w:bookmarkStart w:id="0" w:name="_GoBack"/>
      <w:bookmarkEnd w:id="0"/>
    </w:p>
    <w:p w:rsidR="002C16FB" w:rsidRDefault="004B08B0">
      <w:pPr>
        <w:spacing w:before="240" w:after="160"/>
        <w:ind w:firstLineChars="4" w:firstLine="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приказом ознакомлены: </w:t>
      </w:r>
      <w:r>
        <w:rPr>
          <w:i/>
          <w:iCs/>
          <w:sz w:val="22"/>
          <w:szCs w:val="22"/>
        </w:rPr>
        <w:t>должность, подпись, дата</w:t>
      </w:r>
    </w:p>
    <w:sectPr w:rsidR="002C16FB">
      <w:pgSz w:w="11906" w:h="16838"/>
      <w:pgMar w:top="868" w:right="832" w:bottom="948" w:left="1368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CR Dotum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6FB"/>
    <w:rsid w:val="002C16FB"/>
    <w:rsid w:val="004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6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2022-04-21T20:57:00Z</dcterms:created>
  <dcterms:modified xsi:type="dcterms:W3CDTF">2022-04-21T21:01:00Z</dcterms:modified>
  <cp:version>0900.0100.01</cp:version>
</cp:coreProperties>
</file>